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293" w14:textId="629DB77A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</w:p>
    <w:p w14:paraId="35385714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716B4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132CD0B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50D5F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6D2DA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67B034" w14:textId="7042700F" w:rsidR="00F87464" w:rsidRPr="00DC141F" w:rsidRDefault="002A6106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AdKlinika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Sp. z o.o.</w:t>
      </w:r>
    </w:p>
    <w:p w14:paraId="46DF6F1E" w14:textId="77777777" w:rsidR="00BA2733" w:rsidRPr="00DC141F" w:rsidRDefault="00925C52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5C52">
        <w:rPr>
          <w:rFonts w:ascii="Arial" w:eastAsia="Times New Roman" w:hAnsi="Arial" w:cs="Arial"/>
          <w:bCs/>
          <w:sz w:val="24"/>
          <w:szCs w:val="24"/>
          <w:lang w:eastAsia="pl-PL"/>
        </w:rPr>
        <w:t>ul. Winorośli 2 lok. 2</w:t>
      </w:r>
    </w:p>
    <w:p w14:paraId="04B69C88" w14:textId="77777777" w:rsidR="00F87464" w:rsidRPr="00DC141F" w:rsidRDefault="00925C52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5C52">
        <w:rPr>
          <w:rFonts w:ascii="Arial" w:eastAsia="Times New Roman" w:hAnsi="Arial" w:cs="Arial"/>
          <w:bCs/>
          <w:sz w:val="24"/>
          <w:szCs w:val="24"/>
          <w:lang w:eastAsia="pl-PL"/>
        </w:rPr>
        <w:t>05-509 Piaseczno</w:t>
      </w:r>
    </w:p>
    <w:p w14:paraId="6C9FBD95" w14:textId="77777777" w:rsid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4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E036C5" w:rsidRPr="00E036C5">
        <w:rPr>
          <w:rFonts w:ascii="Arial" w:eastAsia="Times New Roman" w:hAnsi="Arial" w:cs="Arial"/>
          <w:bCs/>
          <w:sz w:val="24"/>
          <w:szCs w:val="24"/>
          <w:lang w:eastAsia="pl-PL"/>
        </w:rPr>
        <w:t>kontakt@drlas.pl</w:t>
      </w:r>
    </w:p>
    <w:p w14:paraId="4738F577" w14:textId="77777777" w:rsidR="00E036C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F2DA547" w14:textId="77777777" w:rsidR="00E036C5" w:rsidRPr="00E036C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36C5">
        <w:rPr>
          <w:rFonts w:ascii="Arial" w:eastAsia="Times New Roman" w:hAnsi="Arial" w:cs="Arial"/>
          <w:b/>
          <w:sz w:val="24"/>
          <w:szCs w:val="24"/>
          <w:lang w:eastAsia="pl-PL"/>
        </w:rPr>
        <w:t>Adres do zwrotu:</w:t>
      </w:r>
    </w:p>
    <w:p w14:paraId="452A86D5" w14:textId="77777777" w:rsidR="00E036C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B8384E8" w14:textId="77777777" w:rsidR="00E036C5" w:rsidRPr="002A6106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proofErr w:type="spellStart"/>
      <w:r w:rsidRPr="002A6106">
        <w:rPr>
          <w:rFonts w:ascii="Arial" w:eastAsia="Times New Roman" w:hAnsi="Arial" w:cs="Arial"/>
          <w:bCs/>
          <w:sz w:val="24"/>
          <w:szCs w:val="24"/>
          <w:lang w:val="en-US" w:eastAsia="pl-PL"/>
        </w:rPr>
        <w:t>Customeritum</w:t>
      </w:r>
      <w:proofErr w:type="spellEnd"/>
      <w:r w:rsidRPr="002A6106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Sp. z </w:t>
      </w:r>
      <w:proofErr w:type="spellStart"/>
      <w:r w:rsidRPr="002A6106">
        <w:rPr>
          <w:rFonts w:ascii="Arial" w:eastAsia="Times New Roman" w:hAnsi="Arial" w:cs="Arial"/>
          <w:bCs/>
          <w:sz w:val="24"/>
          <w:szCs w:val="24"/>
          <w:lang w:val="en-US" w:eastAsia="pl-PL"/>
        </w:rPr>
        <w:t>o.o.</w:t>
      </w:r>
      <w:proofErr w:type="spellEnd"/>
      <w:r w:rsidRPr="002A6106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</w:t>
      </w:r>
    </w:p>
    <w:p w14:paraId="4F8E5E7E" w14:textId="77777777" w:rsidR="00E036C5" w:rsidRPr="00DC141F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036C5">
        <w:rPr>
          <w:rFonts w:ascii="Arial" w:eastAsia="Times New Roman" w:hAnsi="Arial" w:cs="Arial"/>
          <w:bCs/>
          <w:sz w:val="24"/>
          <w:szCs w:val="24"/>
          <w:lang w:eastAsia="pl-PL"/>
        </w:rPr>
        <w:t>Centrum Magazynowo – Dystrybucyjne</w:t>
      </w:r>
    </w:p>
    <w:p w14:paraId="23CBFA0B" w14:textId="77777777" w:rsidR="00DC141F" w:rsidRPr="00E036C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036C5">
        <w:rPr>
          <w:rFonts w:ascii="Arial" w:eastAsia="Times New Roman" w:hAnsi="Arial" w:cs="Arial"/>
          <w:bCs/>
          <w:sz w:val="24"/>
          <w:szCs w:val="24"/>
          <w:lang w:eastAsia="pl-PL"/>
        </w:rPr>
        <w:t>ul. Paderewskiego 167</w:t>
      </w:r>
    </w:p>
    <w:p w14:paraId="63442B8C" w14:textId="77777777" w:rsidR="000C5A09" w:rsidRPr="00E036C5" w:rsidRDefault="00E036C5" w:rsidP="000C5A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036C5">
        <w:rPr>
          <w:rFonts w:ascii="Arial" w:eastAsia="Times New Roman" w:hAnsi="Arial" w:cs="Arial"/>
          <w:bCs/>
          <w:sz w:val="24"/>
          <w:szCs w:val="24"/>
          <w:lang w:eastAsia="pl-PL"/>
        </w:rPr>
        <w:t>05-070 Sulejówek</w:t>
      </w:r>
    </w:p>
    <w:p w14:paraId="49477280" w14:textId="77777777" w:rsidR="00E036C5" w:rsidRPr="000C5A09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006DC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0C7FED2B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BA52DB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10952E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BF573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081C24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6195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2E06333C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E8537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1D7182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C69025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394BE9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FCCCC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24054D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03DF2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494983B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3A1111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84F9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0B1C685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9A96B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7685442F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95C8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7C7F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ECFF89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7FD3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1E971F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C6C955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C26943A" w14:textId="77777777" w:rsidR="002D51F2" w:rsidRDefault="00000000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1A286E"/>
    <w:rsid w:val="002A6106"/>
    <w:rsid w:val="002D6C5B"/>
    <w:rsid w:val="00301752"/>
    <w:rsid w:val="004D5C65"/>
    <w:rsid w:val="00521537"/>
    <w:rsid w:val="00581DAE"/>
    <w:rsid w:val="0061257B"/>
    <w:rsid w:val="006844CD"/>
    <w:rsid w:val="00694E94"/>
    <w:rsid w:val="00717204"/>
    <w:rsid w:val="007F540B"/>
    <w:rsid w:val="008761CD"/>
    <w:rsid w:val="008C1811"/>
    <w:rsid w:val="00925C52"/>
    <w:rsid w:val="009D690A"/>
    <w:rsid w:val="00A1523C"/>
    <w:rsid w:val="00A23688"/>
    <w:rsid w:val="00B612FA"/>
    <w:rsid w:val="00BA2733"/>
    <w:rsid w:val="00CA3606"/>
    <w:rsid w:val="00D479D1"/>
    <w:rsid w:val="00D72A53"/>
    <w:rsid w:val="00DC141F"/>
    <w:rsid w:val="00E036C5"/>
    <w:rsid w:val="00F8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4B47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0FBD-FD9E-483F-98A6-3CF1D8E5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Jerzy Michalski</cp:lastModifiedBy>
  <cp:revision>26</cp:revision>
  <dcterms:created xsi:type="dcterms:W3CDTF">2019-05-18T13:16:00Z</dcterms:created>
  <dcterms:modified xsi:type="dcterms:W3CDTF">2023-03-29T12:19:00Z</dcterms:modified>
</cp:coreProperties>
</file>